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3686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Директору КГБОУ «АКПЛ»</w:t>
      </w:r>
    </w:p>
    <w:p w:rsidR="00000000" w:rsidDel="00000000" w:rsidP="00000000" w:rsidRDefault="00000000" w:rsidRPr="00000000" w14:paraId="00000002">
      <w:pPr>
        <w:spacing w:after="0" w:line="240" w:lineRule="auto"/>
        <w:ind w:left="3686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Романенко С. А.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СОГЛАСИЕ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05">
      <w:pPr>
        <w:widowControl w:val="0"/>
        <w:spacing w:after="0" w:line="216" w:lineRule="auto"/>
        <w:ind w:firstLine="708"/>
        <w:jc w:val="center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Настоящее соглашение оформляется в соответствии с требованиями </w:t>
      </w:r>
    </w:p>
    <w:p w:rsidR="00000000" w:rsidDel="00000000" w:rsidP="00000000" w:rsidRDefault="00000000" w:rsidRPr="00000000" w14:paraId="00000006">
      <w:pPr>
        <w:widowControl w:val="0"/>
        <w:spacing w:after="0" w:line="216" w:lineRule="auto"/>
        <w:ind w:firstLine="708"/>
        <w:jc w:val="center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Федерального закона Российской Федерации от 27 июля 2006 года </w:t>
      </w:r>
    </w:p>
    <w:p w:rsidR="00000000" w:rsidDel="00000000" w:rsidP="00000000" w:rsidRDefault="00000000" w:rsidRPr="00000000" w14:paraId="00000007">
      <w:pPr>
        <w:widowControl w:val="0"/>
        <w:spacing w:after="0" w:line="216" w:lineRule="auto"/>
        <w:ind w:firstLine="708"/>
        <w:jc w:val="center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№ 152-ФЗ  «О персональных данных».</w:t>
      </w:r>
    </w:p>
    <w:tbl>
      <w:tblPr>
        <w:tblStyle w:val="Table1"/>
        <w:tblW w:w="7351.0" w:type="dxa"/>
        <w:jc w:val="left"/>
        <w:tblInd w:w="-426.0" w:type="dxa"/>
        <w:tblLayout w:type="fixed"/>
        <w:tblLook w:val="0000"/>
      </w:tblPr>
      <w:tblGrid>
        <w:gridCol w:w="594"/>
        <w:gridCol w:w="6757"/>
        <w:tblGridChange w:id="0">
          <w:tblGrid>
            <w:gridCol w:w="594"/>
            <w:gridCol w:w="6757"/>
          </w:tblGrid>
        </w:tblGridChange>
      </w:tblGrid>
      <w:tr>
        <w:trPr>
          <w:cantSplit w:val="0"/>
          <w:tblHeader w:val="0"/>
        </w:trPr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8">
            <w:pPr>
              <w:spacing w:after="0" w:line="21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Я,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1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____________________________________________________________________,</w:t>
            </w:r>
          </w:p>
          <w:p w:rsidR="00000000" w:rsidDel="00000000" w:rsidP="00000000" w:rsidRDefault="00000000" w:rsidRPr="00000000" w14:paraId="0000000A">
            <w:pPr>
              <w:spacing w:after="0" w:line="21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(фамилия, имя, отчество полностью, статус)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паспорт серии ______  № ______________, дата выдачи «_____» _____ _______ года,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выдавший орган ___________________________________________________________________________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зарегистрированный(ая) по адресу: 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тел.: _____________________________________________________________________________________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tabs>
                <w:tab w:val="left" w:pos="126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реквизиты документа, удостоверяющего положение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законного представителя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по отношению к ребенку:</w:t>
            </w:r>
          </w:p>
          <w:p w:rsidR="00000000" w:rsidDel="00000000" w:rsidP="00000000" w:rsidRDefault="00000000" w:rsidRPr="00000000" w14:paraId="00000010">
            <w:pPr>
              <w:tabs>
                <w:tab w:val="left" w:pos="126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tabs>
                <w:tab w:val="left" w:pos="126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действующий(ая) от себя и от имени несовершеннолетнего ребенка: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(фамилия, имя, отчество сына (дочери, подопечного))</w:t>
      </w:r>
    </w:p>
    <w:p w:rsidR="00000000" w:rsidDel="00000000" w:rsidP="00000000" w:rsidRDefault="00000000" w:rsidRPr="00000000" w14:paraId="00000015">
      <w:pPr>
        <w:spacing w:after="0" w:line="240" w:lineRule="auto"/>
        <w:ind w:left="-567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даю согласие оператору - краевому государственному бюджетному общеобразовательному учреждению «Алтайский краевой педагогический лицей-интернат», зарегистрированному по адресу: г. Барнаул, ул. Папанинцев, д.139, (далее-лицей) на автоматизированную, а также без использования средств автоматизации обработку</w:t>
      </w:r>
    </w:p>
    <w:p w:rsidR="00000000" w:rsidDel="00000000" w:rsidP="00000000" w:rsidRDefault="00000000" w:rsidRPr="00000000" w14:paraId="00000016">
      <w:pPr>
        <w:spacing w:after="0" w:line="240" w:lineRule="auto"/>
        <w:ind w:left="-567" w:firstLine="1275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моих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ФИО, дата рождения, место рождения, пол, реквизиты документа, удостоверяющие личность (тип документа, серия и номер, дата и место выдачи, кем выдан), адрес места регистрации и фактического проживания, номер телефона, адрес электронной почты, реквизиты документа, удостоверяющего положение законного представителя по отношению к ребенку,</w:t>
      </w:r>
    </w:p>
    <w:p w:rsidR="00000000" w:rsidDel="00000000" w:rsidP="00000000" w:rsidRDefault="00000000" w:rsidRPr="00000000" w14:paraId="00000017">
      <w:pPr>
        <w:spacing w:after="0" w:line="240" w:lineRule="auto"/>
        <w:ind w:left="-567" w:firstLine="1275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данных моего (ей) сына (дочери, подопечного)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ФИО, дата рождения, место рождения, пол, реквизиты документа, удостоверяющие личность (тип документа, серия и номер, дата и место выдачи, кем выдан), образовательное учреждение, адрес места регистрации и фактического проживания, номер телефона, адрес электронной почты.</w:t>
      </w:r>
    </w:p>
    <w:p w:rsidR="00000000" w:rsidDel="00000000" w:rsidP="00000000" w:rsidRDefault="00000000" w:rsidRPr="00000000" w14:paraId="00000018">
      <w:pPr>
        <w:spacing w:after="0" w:line="240" w:lineRule="auto"/>
        <w:ind w:left="-567" w:firstLine="708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Я предоставляю лицею право осуществлять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следующие действия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с персональными данными в документальных и электронных формах с использованием и без использования средств автоматизации: сбор, запись, накопление, систематизацию, хранение, уточнение (обновление, изменение), излечение, использование, распространение, (в том числе передача), обезличивание, блокирование, удаление, уничтожение персональных данных,</w:t>
      </w:r>
    </w:p>
    <w:p w:rsidR="00000000" w:rsidDel="00000000" w:rsidP="00000000" w:rsidRDefault="00000000" w:rsidRPr="00000000" w14:paraId="00000019">
      <w:pPr>
        <w:spacing w:after="0" w:line="240" w:lineRule="auto"/>
        <w:ind w:left="-567" w:firstLine="708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Цели обработки персональных данных:</w:t>
      </w:r>
    </w:p>
    <w:p w:rsidR="00000000" w:rsidDel="00000000" w:rsidP="00000000" w:rsidRDefault="00000000" w:rsidRPr="00000000" w14:paraId="0000001A">
      <w:pPr>
        <w:spacing w:after="0" w:line="240" w:lineRule="auto"/>
        <w:ind w:left="-567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- реализация образовательной деятельности в соответствии с Федеральным законом от 29.12.2012г. 273-ФЗ «Об образовании в Российской Федерации»;</w:t>
      </w:r>
    </w:p>
    <w:p w:rsidR="00000000" w:rsidDel="00000000" w:rsidP="00000000" w:rsidRDefault="00000000" w:rsidRPr="00000000" w14:paraId="0000001B">
      <w:pPr>
        <w:spacing w:after="0" w:line="240" w:lineRule="auto"/>
        <w:ind w:left="-567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- формирование и ведение регионального реестра одаренных детей и молодежи, проявивших выдающиеся способности в области науки, спорта и искусства в Алтайском крае;</w:t>
      </w:r>
    </w:p>
    <w:p w:rsidR="00000000" w:rsidDel="00000000" w:rsidP="00000000" w:rsidRDefault="00000000" w:rsidRPr="00000000" w14:paraId="0000001C">
      <w:pPr>
        <w:spacing w:after="0" w:line="240" w:lineRule="auto"/>
        <w:ind w:left="-567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- оказания услуг по отдыху и оздоровлению детей;</w:t>
      </w:r>
    </w:p>
    <w:p w:rsidR="00000000" w:rsidDel="00000000" w:rsidP="00000000" w:rsidRDefault="00000000" w:rsidRPr="00000000" w14:paraId="0000001D">
      <w:pPr>
        <w:spacing w:after="0" w:line="240" w:lineRule="auto"/>
        <w:ind w:left="-567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- размещение на официальном сайте регионального центра выявления и поддержки одарённых детей в Алтайском крае «Талант 22» информации об участии и достижениях ребенка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000000" w:rsidDel="00000000" w:rsidP="00000000" w:rsidRDefault="00000000" w:rsidRPr="00000000" w14:paraId="0000001E">
      <w:pPr>
        <w:spacing w:after="0" w:line="240" w:lineRule="auto"/>
        <w:ind w:left="-567" w:firstLine="708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Разрешаю предоставление моих персональных данных и персональных данных ребенка третьим лицам в другие сопутствующие организации, в государственные, региональные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обязанностей, в объеме, необходимом для достижения цели обработки.</w:t>
      </w:r>
    </w:p>
    <w:p w:rsidR="00000000" w:rsidDel="00000000" w:rsidP="00000000" w:rsidRDefault="00000000" w:rsidRPr="00000000" w14:paraId="0000001F">
      <w:pPr>
        <w:spacing w:after="0" w:line="240" w:lineRule="auto"/>
        <w:ind w:left="-567" w:firstLine="567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Согласие действует в течение 1 года с момента подписания.</w:t>
      </w:r>
    </w:p>
    <w:p w:rsidR="00000000" w:rsidDel="00000000" w:rsidP="00000000" w:rsidRDefault="00000000" w:rsidRPr="00000000" w14:paraId="00000020">
      <w:pPr>
        <w:spacing w:after="0" w:line="240" w:lineRule="auto"/>
        <w:ind w:left="-567" w:firstLine="567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ответственному сотруднику оператора, и обязанность проинформировать оператора в случае изменения моих персональных данных и персональных данных ребенка.</w:t>
      </w:r>
    </w:p>
    <w:p w:rsidR="00000000" w:rsidDel="00000000" w:rsidP="00000000" w:rsidRDefault="00000000" w:rsidRPr="00000000" w14:paraId="00000021">
      <w:pPr>
        <w:spacing w:after="0" w:line="240" w:lineRule="auto"/>
        <w:ind w:left="-567" w:firstLine="567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498.000000000001" w:type="dxa"/>
        <w:jc w:val="left"/>
        <w:tblInd w:w="-567.0" w:type="dxa"/>
        <w:tblLayout w:type="fixed"/>
        <w:tblLook w:val="0400"/>
      </w:tblPr>
      <w:tblGrid>
        <w:gridCol w:w="3177"/>
        <w:gridCol w:w="2755"/>
        <w:gridCol w:w="1566"/>
        <w:tblGridChange w:id="0">
          <w:tblGrid>
            <w:gridCol w:w="3177"/>
            <w:gridCol w:w="2755"/>
            <w:gridCol w:w="15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16" w:lineRule="auto"/>
              <w:ind w:left="-56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23">
            <w:pPr>
              <w:spacing w:after="0" w:line="216" w:lineRule="auto"/>
              <w:ind w:left="-56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(Ф.И.О.)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16" w:lineRule="auto"/>
              <w:ind w:left="-56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25">
            <w:pPr>
              <w:spacing w:after="0" w:line="216" w:lineRule="auto"/>
              <w:ind w:left="-56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(подпись)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16" w:lineRule="auto"/>
              <w:ind w:left="-56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27">
            <w:pPr>
              <w:spacing w:after="0" w:line="216" w:lineRule="auto"/>
              <w:ind w:left="-56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(дата)</w:t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ind w:left="3686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426" w:left="1134" w:right="1134" w:header="709" w:footer="709"/>
      <w:pgNumType w:start="1"/>
      <w:cols w:equalWidth="0" w:num="2">
        <w:col w:space="708" w:w="6930.999999999999"/>
        <w:col w:space="0" w:w="6930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E69B0"/>
  </w:style>
  <w:style w:type="paragraph" w:styleId="3">
    <w:name w:val="heading 3"/>
    <w:basedOn w:val="a"/>
    <w:link w:val="30"/>
    <w:uiPriority w:val="9"/>
    <w:qFormat w:val="1"/>
    <w:rsid w:val="00A6003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Заголовок 3 Знак"/>
    <w:basedOn w:val="a0"/>
    <w:link w:val="3"/>
    <w:uiPriority w:val="9"/>
    <w:rsid w:val="00A6003A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3">
    <w:name w:val="Hyperlink"/>
    <w:basedOn w:val="a0"/>
    <w:uiPriority w:val="99"/>
    <w:semiHidden w:val="1"/>
    <w:unhideWhenUsed w:val="1"/>
    <w:rsid w:val="00A6003A"/>
    <w:rPr>
      <w:color w:val="0000ff"/>
      <w:u w:val="single"/>
    </w:rPr>
  </w:style>
  <w:style w:type="paragraph" w:styleId="a4">
    <w:name w:val="List Paragraph"/>
    <w:basedOn w:val="a"/>
    <w:uiPriority w:val="34"/>
    <w:qFormat w:val="1"/>
    <w:rsid w:val="00B20E47"/>
    <w:pPr>
      <w:ind w:left="720"/>
      <w:contextualSpacing w:val="1"/>
    </w:pPr>
  </w:style>
  <w:style w:type="table" w:styleId="1" w:customStyle="1">
    <w:name w:val="Сетка таблицы1"/>
    <w:basedOn w:val="a1"/>
    <w:next w:val="a5"/>
    <w:uiPriority w:val="99"/>
    <w:rsid w:val="00667C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5">
    <w:name w:val="Table Grid"/>
    <w:basedOn w:val="a1"/>
    <w:uiPriority w:val="39"/>
    <w:rsid w:val="00667C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Balloon Text"/>
    <w:basedOn w:val="a"/>
    <w:link w:val="a7"/>
    <w:uiPriority w:val="99"/>
    <w:semiHidden w:val="1"/>
    <w:unhideWhenUsed w:val="1"/>
    <w:rsid w:val="000000B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0000B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SC5Y1jnbOo/yWYDd1TSdRu4eQ==">AMUW2mWTk72zCS33G3kE18x+1hKC7iCECSShTJ1QOY8aImJhlGtVC6CFBRao59giHnAeP1bO87aN/JJUHOmUlbPI9K3nOWr7J+zJeiwG0X9Dkqx53IusDeI=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2022-09-30T07:50:00Z</dcterms:created>
  <dc:creator>Денисенко Татьяна Владимировна</dc:creator>
</cp:coreProperties>
</file>